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473"/>
        <w:gridCol w:w="803"/>
        <w:gridCol w:w="3118"/>
        <w:gridCol w:w="92"/>
        <w:gridCol w:w="759"/>
        <w:gridCol w:w="289"/>
        <w:gridCol w:w="2964"/>
        <w:gridCol w:w="432"/>
        <w:gridCol w:w="284"/>
        <w:gridCol w:w="3297"/>
        <w:gridCol w:w="6"/>
      </w:tblGrid>
      <w:tr w:rsidR="00506230" w:rsidTr="00CF71DA">
        <w:trPr>
          <w:trHeight w:val="899"/>
        </w:trPr>
        <w:tc>
          <w:tcPr>
            <w:tcW w:w="3539" w:type="dxa"/>
            <w:gridSpan w:val="3"/>
          </w:tcPr>
          <w:p w:rsidR="00506230" w:rsidRPr="00506230" w:rsidRDefault="00506230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506230">
              <w:rPr>
                <w:b/>
                <w:sz w:val="36"/>
                <w:szCs w:val="36"/>
              </w:rPr>
              <w:t>STEEL HOUSE SISTEMAS CRIATIVOS</w:t>
            </w:r>
          </w:p>
        </w:tc>
        <w:tc>
          <w:tcPr>
            <w:tcW w:w="8930" w:type="dxa"/>
            <w:gridSpan w:val="8"/>
          </w:tcPr>
          <w:p w:rsidR="00506230" w:rsidRPr="00B228F1" w:rsidRDefault="00506230" w:rsidP="00B228F1">
            <w:pPr>
              <w:jc w:val="center"/>
              <w:rPr>
                <w:sz w:val="48"/>
                <w:szCs w:val="48"/>
              </w:rPr>
            </w:pPr>
            <w:r w:rsidRPr="00B228F1">
              <w:rPr>
                <w:sz w:val="48"/>
                <w:szCs w:val="48"/>
              </w:rPr>
              <w:t>ANÁLISE PRELIMINAR DE RISCOS</w:t>
            </w:r>
          </w:p>
        </w:tc>
        <w:tc>
          <w:tcPr>
            <w:tcW w:w="3587" w:type="dxa"/>
            <w:gridSpan w:val="3"/>
          </w:tcPr>
          <w:p w:rsidR="00506230" w:rsidRDefault="00506230" w:rsidP="00651B16">
            <w:pPr>
              <w:rPr>
                <w:b/>
                <w:sz w:val="24"/>
                <w:szCs w:val="24"/>
              </w:rPr>
            </w:pPr>
          </w:p>
          <w:p w:rsidR="00506230" w:rsidRPr="009E5501" w:rsidRDefault="00506230" w:rsidP="00651B16">
            <w:pPr>
              <w:rPr>
                <w:b/>
                <w:sz w:val="24"/>
                <w:szCs w:val="24"/>
              </w:rPr>
            </w:pPr>
            <w:r w:rsidRPr="009E5501">
              <w:rPr>
                <w:b/>
                <w:sz w:val="24"/>
                <w:szCs w:val="24"/>
              </w:rPr>
              <w:t xml:space="preserve">DATA: </w:t>
            </w:r>
            <w:r>
              <w:rPr>
                <w:b/>
                <w:sz w:val="24"/>
                <w:szCs w:val="24"/>
              </w:rPr>
              <w:t>22.01.2019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gridSpan w:val="2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EMPRESA</w:t>
            </w:r>
          </w:p>
        </w:tc>
        <w:tc>
          <w:tcPr>
            <w:tcW w:w="13509" w:type="dxa"/>
            <w:gridSpan w:val="12"/>
            <w:tcBorders>
              <w:bottom w:val="single" w:sz="4" w:space="0" w:color="44546A" w:themeColor="text2"/>
            </w:tcBorders>
          </w:tcPr>
          <w:p w:rsidR="00434F38" w:rsidRPr="00434F38" w:rsidRDefault="00BD0B3E">
            <w:pPr>
              <w:rPr>
                <w:b/>
              </w:rPr>
            </w:pPr>
            <w:r>
              <w:rPr>
                <w:b/>
              </w:rPr>
              <w:t>GODOY &amp; GODOY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gridSpan w:val="2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OBRA</w:t>
            </w:r>
          </w:p>
        </w:tc>
        <w:tc>
          <w:tcPr>
            <w:tcW w:w="13509" w:type="dxa"/>
            <w:gridSpan w:val="12"/>
            <w:tcBorders>
              <w:bottom w:val="single" w:sz="4" w:space="0" w:color="44546A" w:themeColor="text2"/>
            </w:tcBorders>
          </w:tcPr>
          <w:p w:rsidR="00434F38" w:rsidRPr="00434F38" w:rsidRDefault="00BD0B3E">
            <w:pPr>
              <w:rPr>
                <w:b/>
              </w:rPr>
            </w:pPr>
            <w:r>
              <w:rPr>
                <w:b/>
              </w:rPr>
              <w:t>CONSTRUTORA</w:t>
            </w:r>
            <w:r w:rsidR="00506230">
              <w:rPr>
                <w:b/>
              </w:rPr>
              <w:t xml:space="preserve"> </w:t>
            </w:r>
          </w:p>
        </w:tc>
      </w:tr>
      <w:tr w:rsidR="00052870" w:rsidTr="0073507D">
        <w:trPr>
          <w:trHeight w:val="322"/>
        </w:trPr>
        <w:tc>
          <w:tcPr>
            <w:tcW w:w="2547" w:type="dxa"/>
            <w:gridSpan w:val="2"/>
            <w:tcBorders>
              <w:bottom w:val="single" w:sz="4" w:space="0" w:color="44546A" w:themeColor="text2"/>
            </w:tcBorders>
          </w:tcPr>
          <w:p w:rsidR="00052870" w:rsidRPr="00434F38" w:rsidRDefault="00052870" w:rsidP="00052870">
            <w:pPr>
              <w:rPr>
                <w:b/>
              </w:rPr>
            </w:pPr>
            <w:r w:rsidRPr="00434F38">
              <w:rPr>
                <w:b/>
              </w:rPr>
              <w:t>ATIVIDADE</w:t>
            </w:r>
          </w:p>
        </w:tc>
        <w:tc>
          <w:tcPr>
            <w:tcW w:w="5386" w:type="dxa"/>
            <w:gridSpan w:val="4"/>
            <w:tcBorders>
              <w:bottom w:val="single" w:sz="4" w:space="0" w:color="44546A" w:themeColor="text2"/>
            </w:tcBorders>
          </w:tcPr>
          <w:p w:rsidR="00052870" w:rsidRPr="009E5501" w:rsidRDefault="00052870" w:rsidP="00BD0B3E">
            <w:r>
              <w:t xml:space="preserve">Colocação de </w:t>
            </w:r>
            <w:r w:rsidR="00BD0B3E">
              <w:t>Pisos e Azulejos</w:t>
            </w:r>
          </w:p>
        </w:tc>
        <w:tc>
          <w:tcPr>
            <w:tcW w:w="1140" w:type="dxa"/>
            <w:gridSpan w:val="3"/>
            <w:tcBorders>
              <w:bottom w:val="single" w:sz="4" w:space="0" w:color="44546A" w:themeColor="text2"/>
            </w:tcBorders>
          </w:tcPr>
          <w:p w:rsidR="00052870" w:rsidRPr="00434F38" w:rsidRDefault="00052870" w:rsidP="00052870">
            <w:pPr>
              <w:rPr>
                <w:b/>
              </w:rPr>
            </w:pPr>
            <w:r w:rsidRPr="00434F38">
              <w:rPr>
                <w:b/>
              </w:rPr>
              <w:t xml:space="preserve">FUNÇÕES </w:t>
            </w:r>
          </w:p>
        </w:tc>
        <w:tc>
          <w:tcPr>
            <w:tcW w:w="6983" w:type="dxa"/>
            <w:gridSpan w:val="5"/>
            <w:tcBorders>
              <w:bottom w:val="single" w:sz="4" w:space="0" w:color="44546A" w:themeColor="text2"/>
            </w:tcBorders>
          </w:tcPr>
          <w:p w:rsidR="00052870" w:rsidRDefault="00BD0B3E" w:rsidP="00052870">
            <w:r>
              <w:t>AZULEJISTA - SERVENTE</w:t>
            </w:r>
          </w:p>
        </w:tc>
      </w:tr>
      <w:tr w:rsidR="00434F38" w:rsidTr="00434F38">
        <w:trPr>
          <w:trHeight w:val="50"/>
        </w:trPr>
        <w:tc>
          <w:tcPr>
            <w:tcW w:w="16056" w:type="dxa"/>
            <w:gridSpan w:val="1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434F38" w:rsidRPr="00CC1533" w:rsidRDefault="00434F38">
            <w:pPr>
              <w:rPr>
                <w:sz w:val="4"/>
                <w:szCs w:val="4"/>
              </w:rPr>
            </w:pPr>
          </w:p>
        </w:tc>
      </w:tr>
      <w:tr w:rsidR="0073507D" w:rsidTr="00A326C3">
        <w:trPr>
          <w:trHeight w:val="109"/>
        </w:trPr>
        <w:tc>
          <w:tcPr>
            <w:tcW w:w="16056" w:type="dxa"/>
            <w:gridSpan w:val="14"/>
            <w:tcBorders>
              <w:top w:val="single" w:sz="4" w:space="0" w:color="44546A" w:themeColor="text2"/>
            </w:tcBorders>
          </w:tcPr>
          <w:p w:rsidR="0073507D" w:rsidRPr="0073507D" w:rsidRDefault="00255F9F" w:rsidP="0073507D">
            <w:pPr>
              <w:jc w:val="center"/>
              <w:rPr>
                <w:b/>
              </w:rPr>
            </w:pPr>
            <w:r>
              <w:rPr>
                <w:b/>
              </w:rPr>
              <w:t>EQUIPAMENTOS DE PROTEÇÃO INDIVIDUAL E COLETIVO</w:t>
            </w:r>
          </w:p>
        </w:tc>
      </w:tr>
      <w:tr w:rsidR="0073507D" w:rsidTr="0073507D">
        <w:trPr>
          <w:gridAfter w:val="1"/>
          <w:wAfter w:w="6" w:type="dxa"/>
          <w:trHeight w:val="50"/>
        </w:trPr>
        <w:tc>
          <w:tcPr>
            <w:tcW w:w="16050" w:type="dxa"/>
            <w:gridSpan w:val="13"/>
          </w:tcPr>
          <w:p w:rsidR="0073507D" w:rsidRPr="0073507D" w:rsidRDefault="0073507D" w:rsidP="00CC153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255F9F" w:rsidTr="00FF17CC">
        <w:trPr>
          <w:gridAfter w:val="1"/>
          <w:wAfter w:w="6" w:type="dxa"/>
          <w:trHeight w:val="444"/>
        </w:trPr>
        <w:tc>
          <w:tcPr>
            <w:tcW w:w="8025" w:type="dxa"/>
            <w:gridSpan w:val="7"/>
          </w:tcPr>
          <w:p w:rsidR="00255F9F" w:rsidRPr="0073507D" w:rsidRDefault="00255F9F" w:rsidP="007350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P </w:t>
            </w:r>
            <w:proofErr w:type="spellStart"/>
            <w:r>
              <w:rPr>
                <w:b/>
                <w:sz w:val="20"/>
                <w:szCs w:val="20"/>
              </w:rPr>
              <w:t>Is</w:t>
            </w:r>
            <w:proofErr w:type="spellEnd"/>
            <w:r>
              <w:rPr>
                <w:b/>
                <w:sz w:val="20"/>
                <w:szCs w:val="20"/>
              </w:rPr>
              <w:t xml:space="preserve"> PLICÁVEIS</w:t>
            </w:r>
          </w:p>
        </w:tc>
        <w:tc>
          <w:tcPr>
            <w:tcW w:w="8025" w:type="dxa"/>
            <w:gridSpan w:val="6"/>
          </w:tcPr>
          <w:p w:rsidR="00255F9F" w:rsidRPr="0073507D" w:rsidRDefault="00255F9F" w:rsidP="007350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P </w:t>
            </w:r>
            <w:proofErr w:type="spellStart"/>
            <w:r>
              <w:rPr>
                <w:b/>
                <w:sz w:val="20"/>
                <w:szCs w:val="20"/>
              </w:rPr>
              <w:t>Cs</w:t>
            </w:r>
            <w:proofErr w:type="spellEnd"/>
            <w:r>
              <w:rPr>
                <w:b/>
                <w:sz w:val="20"/>
                <w:szCs w:val="20"/>
              </w:rPr>
              <w:t xml:space="preserve"> APLICÁVEIS</w:t>
            </w:r>
          </w:p>
        </w:tc>
      </w:tr>
      <w:tr w:rsidR="00255F9F" w:rsidTr="00255F9F">
        <w:trPr>
          <w:gridAfter w:val="1"/>
          <w:wAfter w:w="6" w:type="dxa"/>
          <w:trHeight w:val="281"/>
        </w:trPr>
        <w:tc>
          <w:tcPr>
            <w:tcW w:w="846" w:type="dxa"/>
          </w:tcPr>
          <w:p w:rsidR="00255F9F" w:rsidRPr="00255F9F" w:rsidRDefault="00A73A1E" w:rsidP="00735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 w:rsidRPr="00255F9F">
              <w:rPr>
                <w:sz w:val="20"/>
                <w:szCs w:val="20"/>
              </w:rPr>
              <w:t>CAPACETE</w:t>
            </w:r>
          </w:p>
        </w:tc>
        <w:tc>
          <w:tcPr>
            <w:tcW w:w="803" w:type="dxa"/>
          </w:tcPr>
          <w:p w:rsidR="00255F9F" w:rsidRPr="00255F9F" w:rsidRDefault="00A73A1E" w:rsidP="00A73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10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PROTETOR AUDITIVO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GUARDA CORPO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PROTEÇÃO PONTA VERGALHÃO</w:t>
            </w:r>
          </w:p>
        </w:tc>
      </w:tr>
      <w:tr w:rsidR="00255F9F" w:rsidTr="00255F9F">
        <w:trPr>
          <w:gridAfter w:val="1"/>
          <w:wAfter w:w="6" w:type="dxa"/>
          <w:trHeight w:val="271"/>
        </w:trPr>
        <w:tc>
          <w:tcPr>
            <w:tcW w:w="846" w:type="dxa"/>
          </w:tcPr>
          <w:p w:rsidR="00255F9F" w:rsidRPr="00255F9F" w:rsidRDefault="00255F9F" w:rsidP="0073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CAPACETE COM JUGULAR</w:t>
            </w:r>
          </w:p>
        </w:tc>
        <w:tc>
          <w:tcPr>
            <w:tcW w:w="803" w:type="dxa"/>
          </w:tcPr>
          <w:p w:rsidR="00255F9F" w:rsidRPr="00255F9F" w:rsidRDefault="00147FB6" w:rsidP="00A73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10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PROTETOR RESPIRATÓRIO PFF1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DE VIDA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</w:tr>
      <w:tr w:rsidR="00255F9F" w:rsidTr="00255F9F">
        <w:trPr>
          <w:gridAfter w:val="1"/>
          <w:wAfter w:w="6" w:type="dxa"/>
          <w:trHeight w:val="275"/>
        </w:trPr>
        <w:tc>
          <w:tcPr>
            <w:tcW w:w="846" w:type="dxa"/>
          </w:tcPr>
          <w:p w:rsidR="00255F9F" w:rsidRPr="00255F9F" w:rsidRDefault="00A73A1E" w:rsidP="0025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BOTINA SEGURANÇA</w:t>
            </w:r>
          </w:p>
        </w:tc>
        <w:tc>
          <w:tcPr>
            <w:tcW w:w="803" w:type="dxa"/>
          </w:tcPr>
          <w:p w:rsidR="00255F9F" w:rsidRPr="00255F9F" w:rsidRDefault="00255F9F" w:rsidP="00A73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255F9F" w:rsidRPr="00255F9F" w:rsidRDefault="00147FB6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PROTETOR RESPIRATÓRIO PFF2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PLACAS – CONES – SINALIZAÇÃO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</w:tr>
      <w:tr w:rsidR="00255F9F" w:rsidTr="00255F9F">
        <w:trPr>
          <w:gridAfter w:val="1"/>
          <w:wAfter w:w="6" w:type="dxa"/>
          <w:trHeight w:val="265"/>
        </w:trPr>
        <w:tc>
          <w:tcPr>
            <w:tcW w:w="846" w:type="dxa"/>
          </w:tcPr>
          <w:p w:rsidR="00255F9F" w:rsidRPr="00255F9F" w:rsidRDefault="00255F9F" w:rsidP="0025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BOTINA SEGURANÇA BICO AÇO</w:t>
            </w:r>
          </w:p>
        </w:tc>
        <w:tc>
          <w:tcPr>
            <w:tcW w:w="803" w:type="dxa"/>
          </w:tcPr>
          <w:p w:rsidR="00255F9F" w:rsidRPr="00255F9F" w:rsidRDefault="00255F9F" w:rsidP="00A73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PROTETOR FACIAL PARA SOLDAGEM</w:t>
            </w:r>
          </w:p>
        </w:tc>
        <w:tc>
          <w:tcPr>
            <w:tcW w:w="759" w:type="dxa"/>
          </w:tcPr>
          <w:p w:rsidR="00255F9F" w:rsidRPr="00255F9F" w:rsidRDefault="00255F9F" w:rsidP="00147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EXTINTOR INCÊNDIO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</w:tr>
      <w:tr w:rsidR="00255F9F" w:rsidTr="00255F9F">
        <w:trPr>
          <w:gridAfter w:val="1"/>
          <w:wAfter w:w="6" w:type="dxa"/>
          <w:trHeight w:val="283"/>
        </w:trPr>
        <w:tc>
          <w:tcPr>
            <w:tcW w:w="846" w:type="dxa"/>
          </w:tcPr>
          <w:p w:rsidR="00255F9F" w:rsidRPr="00255F9F" w:rsidRDefault="00A73A1E" w:rsidP="00255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OÓCULO CONTRA IMPACTO</w:t>
            </w:r>
          </w:p>
        </w:tc>
        <w:tc>
          <w:tcPr>
            <w:tcW w:w="803" w:type="dxa"/>
          </w:tcPr>
          <w:p w:rsidR="00255F9F" w:rsidRPr="00255F9F" w:rsidRDefault="00147FB6" w:rsidP="00A73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10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 DE SEGURANÇA - PQD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ISOLAMENTO ÁREA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</w:tr>
      <w:tr w:rsidR="00255F9F" w:rsidTr="00255F9F">
        <w:trPr>
          <w:gridAfter w:val="1"/>
          <w:wAfter w:w="6" w:type="dxa"/>
          <w:trHeight w:val="259"/>
        </w:trPr>
        <w:tc>
          <w:tcPr>
            <w:tcW w:w="846" w:type="dxa"/>
          </w:tcPr>
          <w:p w:rsidR="00255F9F" w:rsidRPr="00255F9F" w:rsidRDefault="00255F9F" w:rsidP="0025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PROTETOR FACIAL</w:t>
            </w:r>
          </w:p>
        </w:tc>
        <w:tc>
          <w:tcPr>
            <w:tcW w:w="803" w:type="dxa"/>
          </w:tcPr>
          <w:p w:rsidR="00255F9F" w:rsidRPr="00255F9F" w:rsidRDefault="00147FB6" w:rsidP="00A73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10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 QUEDAS</w:t>
            </w:r>
          </w:p>
        </w:tc>
        <w:tc>
          <w:tcPr>
            <w:tcW w:w="759" w:type="dxa"/>
          </w:tcPr>
          <w:p w:rsidR="00255F9F" w:rsidRPr="00255F9F" w:rsidRDefault="00255F9F" w:rsidP="00147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PROTEÇÃO MÁQUINAS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</w:tr>
      <w:tr w:rsidR="00255F9F" w:rsidTr="00255F9F">
        <w:trPr>
          <w:gridAfter w:val="1"/>
          <w:wAfter w:w="6" w:type="dxa"/>
          <w:trHeight w:val="277"/>
        </w:trPr>
        <w:tc>
          <w:tcPr>
            <w:tcW w:w="846" w:type="dxa"/>
          </w:tcPr>
          <w:p w:rsidR="00255F9F" w:rsidRPr="00255F9F" w:rsidRDefault="00255F9F" w:rsidP="0025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LUVA RASPA COURO</w:t>
            </w:r>
          </w:p>
        </w:tc>
        <w:tc>
          <w:tcPr>
            <w:tcW w:w="803" w:type="dxa"/>
          </w:tcPr>
          <w:p w:rsidR="00255F9F" w:rsidRPr="00255F9F" w:rsidRDefault="00255F9F" w:rsidP="00A73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 CHUVA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FECHAMENTO ABERTURA PISO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</w:tr>
      <w:tr w:rsidR="00255F9F" w:rsidTr="00606BAB">
        <w:trPr>
          <w:gridAfter w:val="1"/>
          <w:wAfter w:w="6" w:type="dxa"/>
          <w:trHeight w:val="280"/>
        </w:trPr>
        <w:tc>
          <w:tcPr>
            <w:tcW w:w="846" w:type="dxa"/>
          </w:tcPr>
          <w:p w:rsidR="00255F9F" w:rsidRPr="00255F9F" w:rsidRDefault="00255F9F" w:rsidP="0025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LUVA MALHA - LATEX</w:t>
            </w:r>
          </w:p>
        </w:tc>
        <w:tc>
          <w:tcPr>
            <w:tcW w:w="803" w:type="dxa"/>
          </w:tcPr>
          <w:p w:rsidR="00255F9F" w:rsidRPr="00255F9F" w:rsidRDefault="00255F9F" w:rsidP="00A73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  <w:tc>
          <w:tcPr>
            <w:tcW w:w="759" w:type="dxa"/>
          </w:tcPr>
          <w:p w:rsidR="00255F9F" w:rsidRPr="00255F9F" w:rsidRDefault="00147FB6" w:rsidP="0014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53" w:type="dxa"/>
            <w:gridSpan w:val="2"/>
          </w:tcPr>
          <w:p w:rsidR="00255F9F" w:rsidRPr="00255F9F" w:rsidRDefault="00606BAB" w:rsidP="00255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FECHAMENTO POÇO ELEVADOR</w:t>
            </w:r>
          </w:p>
        </w:tc>
        <w:tc>
          <w:tcPr>
            <w:tcW w:w="716" w:type="dxa"/>
            <w:gridSpan w:val="2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255F9F" w:rsidRPr="00255F9F" w:rsidRDefault="00255F9F" w:rsidP="00255F9F">
            <w:pPr>
              <w:rPr>
                <w:sz w:val="20"/>
                <w:szCs w:val="20"/>
              </w:rPr>
            </w:pPr>
          </w:p>
        </w:tc>
      </w:tr>
      <w:tr w:rsidR="00606BAB" w:rsidTr="00606BAB">
        <w:trPr>
          <w:gridAfter w:val="1"/>
          <w:wAfter w:w="6" w:type="dxa"/>
          <w:trHeight w:val="280"/>
        </w:trPr>
        <w:tc>
          <w:tcPr>
            <w:tcW w:w="846" w:type="dxa"/>
          </w:tcPr>
          <w:p w:rsidR="00606BAB" w:rsidRPr="00255F9F" w:rsidRDefault="00606BAB" w:rsidP="006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  <w:tc>
          <w:tcPr>
            <w:tcW w:w="803" w:type="dxa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</w:t>
            </w:r>
          </w:p>
        </w:tc>
        <w:tc>
          <w:tcPr>
            <w:tcW w:w="759" w:type="dxa"/>
          </w:tcPr>
          <w:p w:rsidR="00606BAB" w:rsidRPr="00255F9F" w:rsidRDefault="00606BAB" w:rsidP="00147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TELAS PROTEÇÃO</w:t>
            </w:r>
          </w:p>
        </w:tc>
        <w:tc>
          <w:tcPr>
            <w:tcW w:w="716" w:type="dxa"/>
            <w:gridSpan w:val="2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</w:tcPr>
          <w:p w:rsidR="00606BAB" w:rsidRPr="00255F9F" w:rsidRDefault="00606BAB" w:rsidP="00606BAB">
            <w:pPr>
              <w:rPr>
                <w:sz w:val="20"/>
                <w:szCs w:val="20"/>
              </w:rPr>
            </w:pPr>
          </w:p>
        </w:tc>
      </w:tr>
      <w:tr w:rsidR="00606BAB" w:rsidTr="00434F38">
        <w:trPr>
          <w:gridAfter w:val="1"/>
          <w:wAfter w:w="6" w:type="dxa"/>
          <w:trHeight w:val="50"/>
        </w:trPr>
        <w:tc>
          <w:tcPr>
            <w:tcW w:w="16050" w:type="dxa"/>
            <w:gridSpan w:val="13"/>
          </w:tcPr>
          <w:p w:rsidR="00606BAB" w:rsidRPr="00434F38" w:rsidRDefault="00606BAB" w:rsidP="00606BAB">
            <w:pPr>
              <w:rPr>
                <w:sz w:val="4"/>
                <w:szCs w:val="4"/>
              </w:rPr>
            </w:pPr>
          </w:p>
        </w:tc>
      </w:tr>
      <w:tr w:rsidR="00606BAB" w:rsidTr="00651B16">
        <w:trPr>
          <w:trHeight w:val="463"/>
        </w:trPr>
        <w:tc>
          <w:tcPr>
            <w:tcW w:w="3539" w:type="dxa"/>
            <w:gridSpan w:val="3"/>
          </w:tcPr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RESPONSÁVEL PELA ELABORAÇÃO</w:t>
            </w:r>
          </w:p>
          <w:p w:rsidR="00606BAB" w:rsidRPr="00651B16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ODEMIRO J B FARIAS</w:t>
            </w:r>
          </w:p>
        </w:tc>
        <w:tc>
          <w:tcPr>
            <w:tcW w:w="8930" w:type="dxa"/>
            <w:gridSpan w:val="8"/>
          </w:tcPr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PPROFISSIONAL RESPONSÁVEL ELABORAÇÃO</w:t>
            </w:r>
          </w:p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</w:p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</w:p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ODEMIRO J BERBES FARIAS </w:t>
            </w:r>
          </w:p>
          <w:p w:rsidR="00606BAB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TÉCNICO EM SEGURANÇA DO TRABALHO</w:t>
            </w:r>
          </w:p>
          <w:p w:rsidR="00606BAB" w:rsidRPr="00651B16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 DRT/M.T.E. 38.547</w:t>
            </w:r>
          </w:p>
        </w:tc>
        <w:tc>
          <w:tcPr>
            <w:tcW w:w="3587" w:type="dxa"/>
            <w:gridSpan w:val="3"/>
          </w:tcPr>
          <w:p w:rsidR="00606BAB" w:rsidRDefault="00451688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EMPREGADO</w:t>
            </w:r>
          </w:p>
          <w:p w:rsidR="00BD0B3E" w:rsidRDefault="00BD0B3E" w:rsidP="00606BAB">
            <w:pPr>
              <w:jc w:val="center"/>
              <w:rPr>
                <w:b/>
                <w:sz w:val="20"/>
                <w:szCs w:val="20"/>
              </w:rPr>
            </w:pPr>
          </w:p>
          <w:p w:rsidR="00BD0B3E" w:rsidRDefault="00BD0B3E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LUIZ ANTONIO LACHOVICZ</w:t>
            </w:r>
          </w:p>
          <w:p w:rsidR="00BD0B3E" w:rsidRPr="00651B16" w:rsidRDefault="00BD0B3E" w:rsidP="00606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AZULEJISTA</w:t>
            </w:r>
          </w:p>
        </w:tc>
      </w:tr>
      <w:tr w:rsidR="00606BAB" w:rsidTr="00434F38">
        <w:trPr>
          <w:trHeight w:val="313"/>
        </w:trPr>
        <w:tc>
          <w:tcPr>
            <w:tcW w:w="16056" w:type="dxa"/>
            <w:gridSpan w:val="14"/>
          </w:tcPr>
          <w:p w:rsidR="00606BAB" w:rsidRPr="00651B16" w:rsidRDefault="00606BAB" w:rsidP="00606BAB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LEGENDA</w:t>
            </w:r>
          </w:p>
        </w:tc>
      </w:tr>
      <w:tr w:rsidR="00606BAB" w:rsidTr="002E5601">
        <w:trPr>
          <w:trHeight w:val="463"/>
        </w:trPr>
        <w:tc>
          <w:tcPr>
            <w:tcW w:w="16056" w:type="dxa"/>
            <w:gridSpan w:val="14"/>
          </w:tcPr>
          <w:p w:rsidR="00606BAB" w:rsidRPr="009F58AF" w:rsidRDefault="00606BAB" w:rsidP="00606BAB">
            <w:pPr>
              <w:rPr>
                <w:sz w:val="16"/>
                <w:szCs w:val="16"/>
              </w:rPr>
            </w:pPr>
          </w:p>
        </w:tc>
      </w:tr>
      <w:tr w:rsidR="00606BAB" w:rsidTr="00647718">
        <w:trPr>
          <w:trHeight w:val="50"/>
        </w:trPr>
        <w:tc>
          <w:tcPr>
            <w:tcW w:w="16056" w:type="dxa"/>
            <w:gridSpan w:val="14"/>
          </w:tcPr>
          <w:p w:rsidR="00606BAB" w:rsidRPr="00647718" w:rsidRDefault="00606BAB" w:rsidP="00606BAB">
            <w:pPr>
              <w:rPr>
                <w:sz w:val="4"/>
                <w:szCs w:val="4"/>
              </w:rPr>
            </w:pPr>
          </w:p>
        </w:tc>
      </w:tr>
    </w:tbl>
    <w:p w:rsidR="00CC1533" w:rsidRDefault="00CC1533" w:rsidP="009E5501"/>
    <w:sectPr w:rsidR="00CC1533" w:rsidSect="00DA4F6C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CF8"/>
    <w:multiLevelType w:val="hybridMultilevel"/>
    <w:tmpl w:val="20048DA0"/>
    <w:lvl w:ilvl="0" w:tplc="5906A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04AB"/>
    <w:multiLevelType w:val="hybridMultilevel"/>
    <w:tmpl w:val="3FAC1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7F"/>
    <w:rsid w:val="00003F34"/>
    <w:rsid w:val="00052870"/>
    <w:rsid w:val="00147FB6"/>
    <w:rsid w:val="00255F9F"/>
    <w:rsid w:val="0038564A"/>
    <w:rsid w:val="0042707F"/>
    <w:rsid w:val="00434F38"/>
    <w:rsid w:val="0044485B"/>
    <w:rsid w:val="00451688"/>
    <w:rsid w:val="00506230"/>
    <w:rsid w:val="00606BAB"/>
    <w:rsid w:val="00647718"/>
    <w:rsid w:val="00651B16"/>
    <w:rsid w:val="0073507D"/>
    <w:rsid w:val="008472E5"/>
    <w:rsid w:val="009E5501"/>
    <w:rsid w:val="009F58AF"/>
    <w:rsid w:val="00A35674"/>
    <w:rsid w:val="00A73A1E"/>
    <w:rsid w:val="00B228F1"/>
    <w:rsid w:val="00B67E3D"/>
    <w:rsid w:val="00BD0B3E"/>
    <w:rsid w:val="00CC1533"/>
    <w:rsid w:val="00D11772"/>
    <w:rsid w:val="00DA4F6C"/>
    <w:rsid w:val="00F10238"/>
    <w:rsid w:val="00F24FBB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35EF-AE03-4B4A-9F58-A9FE55A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50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zeca berbes</cp:lastModifiedBy>
  <cp:revision>2</cp:revision>
  <cp:lastPrinted>2019-01-25T17:18:00Z</cp:lastPrinted>
  <dcterms:created xsi:type="dcterms:W3CDTF">2020-08-18T19:36:00Z</dcterms:created>
  <dcterms:modified xsi:type="dcterms:W3CDTF">2020-08-18T19:36:00Z</dcterms:modified>
</cp:coreProperties>
</file>